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DC5" w:rsidRDefault="00005DC5"/>
    <w:p w:rsidR="00005DC5" w:rsidRDefault="00005DC5">
      <w:r>
        <w:t>IP Masking Detection</w:t>
      </w:r>
    </w:p>
    <w:p w:rsidR="00005DC5" w:rsidRDefault="00005DC5">
      <w:r>
        <w:t>In this project we are scanning IP addresses running on internet to detect whether they hold original IP or making connection through VPN/proxy and then extracting WHOIS record for each IP. To implement this project we have used following IP list</w:t>
      </w:r>
    </w:p>
    <w:p w:rsidR="00005DC5" w:rsidRDefault="00005DC5">
      <w:r>
        <w:rPr>
          <w:noProof/>
          <w:lang w:eastAsia="en-IN"/>
        </w:rPr>
        <w:drawing>
          <wp:inline distT="0" distB="0" distL="0" distR="0" wp14:anchorId="2A70C95C" wp14:editId="264F4F29">
            <wp:extent cx="5731510" cy="322262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1510" cy="3222625"/>
                    </a:xfrm>
                    <a:prstGeom prst="rect">
                      <a:avLst/>
                    </a:prstGeom>
                  </pic:spPr>
                </pic:pic>
              </a:graphicData>
            </a:graphic>
          </wp:inline>
        </w:drawing>
      </w:r>
    </w:p>
    <w:p w:rsidR="00005DC5" w:rsidRDefault="00005DC5">
      <w:r>
        <w:t xml:space="preserve">Application will read IP from above list and the scan it and if you want you can add your own IP addresses also. Above iplist.csv file available inside ‘IP’ folder </w:t>
      </w:r>
    </w:p>
    <w:p w:rsidR="009C5521" w:rsidRDefault="009C5521">
      <w:r>
        <w:t>SCREEN SHOTS</w:t>
      </w:r>
    </w:p>
    <w:p w:rsidR="00005DC5" w:rsidRDefault="00005DC5">
      <w:r>
        <w:t>To run project double click</w:t>
      </w:r>
      <w:r w:rsidR="009C5521">
        <w:t xml:space="preserve"> on ‘run.bat’ file to get below screen</w:t>
      </w:r>
    </w:p>
    <w:p w:rsidR="009C5521" w:rsidRDefault="009C5521">
      <w:r>
        <w:rPr>
          <w:noProof/>
          <w:lang w:eastAsia="en-IN"/>
        </w:rPr>
        <w:drawing>
          <wp:inline distT="0" distB="0" distL="0" distR="0" wp14:anchorId="51BD55EC" wp14:editId="2210C3F7">
            <wp:extent cx="5731510" cy="2952000"/>
            <wp:effectExtent l="0" t="0" r="254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5153" cy="2953876"/>
                    </a:xfrm>
                    <a:prstGeom prst="rect">
                      <a:avLst/>
                    </a:prstGeom>
                  </pic:spPr>
                </pic:pic>
              </a:graphicData>
            </a:graphic>
          </wp:inline>
        </w:drawing>
      </w:r>
    </w:p>
    <w:p w:rsidR="009C5521" w:rsidRDefault="009C5521">
      <w:r>
        <w:t>In above screen click on ‘Upload IP Addresses List’ button to upload IP list file</w:t>
      </w:r>
    </w:p>
    <w:p w:rsidR="009C5521" w:rsidRDefault="009C5521">
      <w:r>
        <w:rPr>
          <w:noProof/>
          <w:lang w:eastAsia="en-IN"/>
        </w:rPr>
        <w:lastRenderedPageBreak/>
        <w:drawing>
          <wp:inline distT="0" distB="0" distL="0" distR="0" wp14:anchorId="13D32864" wp14:editId="5D0B1C98">
            <wp:extent cx="5731510" cy="322262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3222625"/>
                    </a:xfrm>
                    <a:prstGeom prst="rect">
                      <a:avLst/>
                    </a:prstGeom>
                  </pic:spPr>
                </pic:pic>
              </a:graphicData>
            </a:graphic>
          </wp:inline>
        </w:drawing>
      </w:r>
    </w:p>
    <w:p w:rsidR="009C5521" w:rsidRDefault="009C5521">
      <w:r>
        <w:t>In above screen selecting and uploading ‘iplist.csv’ file and then click on ‘Open’ button to load above file and to get below screen</w:t>
      </w:r>
    </w:p>
    <w:p w:rsidR="009C5521" w:rsidRDefault="009C5521">
      <w:r>
        <w:rPr>
          <w:noProof/>
          <w:lang w:eastAsia="en-IN"/>
        </w:rPr>
        <w:drawing>
          <wp:inline distT="0" distB="0" distL="0" distR="0" wp14:anchorId="3EAF2663" wp14:editId="5573CECC">
            <wp:extent cx="5731510" cy="322262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3222625"/>
                    </a:xfrm>
                    <a:prstGeom prst="rect">
                      <a:avLst/>
                    </a:prstGeom>
                  </pic:spPr>
                </pic:pic>
              </a:graphicData>
            </a:graphic>
          </wp:inline>
        </w:drawing>
      </w:r>
    </w:p>
    <w:p w:rsidR="009C5521" w:rsidRDefault="009C5521">
      <w:r>
        <w:t>In above screen IP list loaded and then displaying few IP addresses also and now click on ‘Scan IP Address’ button to scan each IP and then identify as original or VPN IP</w:t>
      </w:r>
    </w:p>
    <w:p w:rsidR="009C5521" w:rsidRDefault="009C5521">
      <w:r>
        <w:rPr>
          <w:noProof/>
          <w:lang w:eastAsia="en-IN"/>
        </w:rPr>
        <w:lastRenderedPageBreak/>
        <w:drawing>
          <wp:inline distT="0" distB="0" distL="0" distR="0" wp14:anchorId="35DF31EA" wp14:editId="616CCA94">
            <wp:extent cx="5731510" cy="322262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3222625"/>
                    </a:xfrm>
                    <a:prstGeom prst="rect">
                      <a:avLst/>
                    </a:prstGeom>
                  </pic:spPr>
                </pic:pic>
              </a:graphicData>
            </a:graphic>
          </wp:inline>
        </w:drawing>
      </w:r>
    </w:p>
    <w:p w:rsidR="009C5521" w:rsidRDefault="009C5521">
      <w:r>
        <w:t xml:space="preserve">In above screen each IP is scanned and then identify each IP as original or VPN and now click on ‘Fetch Whois Details’ button to extract Whois record from each IP like below screen </w:t>
      </w:r>
    </w:p>
    <w:p w:rsidR="00B30A99" w:rsidRDefault="00005DC5">
      <w:r>
        <w:rPr>
          <w:noProof/>
          <w:lang w:eastAsia="en-IN"/>
        </w:rPr>
        <w:drawing>
          <wp:inline distT="0" distB="0" distL="0" distR="0" wp14:anchorId="32D25778" wp14:editId="4335D8CF">
            <wp:extent cx="5731510" cy="32226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3222625"/>
                    </a:xfrm>
                    <a:prstGeom prst="rect">
                      <a:avLst/>
                    </a:prstGeom>
                  </pic:spPr>
                </pic:pic>
              </a:graphicData>
            </a:graphic>
          </wp:inline>
        </w:drawing>
      </w:r>
    </w:p>
    <w:p w:rsidR="009C5521" w:rsidRDefault="009C5521">
      <w:r>
        <w:t>In above screen extracted Whois record for each IP and now click on ‘Original &amp; VPN IP Graph’ button to get below graph</w:t>
      </w:r>
    </w:p>
    <w:p w:rsidR="009C5521" w:rsidRDefault="009C5521">
      <w:r>
        <w:rPr>
          <w:noProof/>
          <w:lang w:eastAsia="en-IN"/>
        </w:rPr>
        <w:lastRenderedPageBreak/>
        <w:drawing>
          <wp:inline distT="0" distB="0" distL="0" distR="0" wp14:anchorId="5CDA4118" wp14:editId="453F4BF5">
            <wp:extent cx="5731510" cy="322262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3222625"/>
                    </a:xfrm>
                    <a:prstGeom prst="rect">
                      <a:avLst/>
                    </a:prstGeom>
                  </pic:spPr>
                </pic:pic>
              </a:graphicData>
            </a:graphic>
          </wp:inline>
        </w:drawing>
      </w:r>
    </w:p>
    <w:p w:rsidR="009C5521" w:rsidRDefault="009C5521">
      <w:r>
        <w:t>In above graph we are finding percentage of original and VPN based IP addresses.</w:t>
      </w:r>
    </w:p>
    <w:p w:rsidR="009C5521" w:rsidRDefault="009C5521">
      <w:r>
        <w:t>Similarly you can add new IP in iplist.csv’ file and then scan those IP to detect original or VPN IP</w:t>
      </w:r>
      <w:bookmarkStart w:id="0" w:name="_GoBack"/>
      <w:bookmarkEnd w:id="0"/>
      <w:r>
        <w:t xml:space="preserve"> </w:t>
      </w:r>
    </w:p>
    <w:sectPr w:rsidR="009C55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DC5"/>
    <w:rsid w:val="00005DC5"/>
    <w:rsid w:val="009C5521"/>
    <w:rsid w:val="00B30A9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FB3EFB-51BB-4725-87ED-5DBA8FCDF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208</Words>
  <Characters>1190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2021-07-08T07:22:00Z</dcterms:created>
  <dcterms:modified xsi:type="dcterms:W3CDTF">2021-07-08T07:32:00Z</dcterms:modified>
</cp:coreProperties>
</file>